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875"/>
        <w:gridCol w:w="1518"/>
        <w:gridCol w:w="2591"/>
      </w:tblGrid>
      <w:tr w14:paraId="60868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538" w:type="dxa"/>
            <w:gridSpan w:val="4"/>
            <w:vAlign w:val="center"/>
          </w:tcPr>
          <w:p w14:paraId="30BC8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kern w:val="2"/>
                <w:sz w:val="36"/>
                <w:szCs w:val="36"/>
                <w:lang w:val="en-US" w:eastAsia="zh-CN" w:bidi="ar-SA"/>
              </w:rPr>
              <w:t>安徽建工新时代酒店管理有限公司</w:t>
            </w:r>
          </w:p>
          <w:p w14:paraId="12538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36"/>
                <w:szCs w:val="36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04040"/>
                <w:spacing w:val="0"/>
                <w:sz w:val="36"/>
                <w:szCs w:val="36"/>
              </w:rPr>
              <w:t>申请表</w:t>
            </w:r>
          </w:p>
        </w:tc>
      </w:tr>
      <w:tr w14:paraId="294A3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 w14:paraId="68402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公司名称</w:t>
            </w:r>
          </w:p>
        </w:tc>
        <w:tc>
          <w:tcPr>
            <w:tcW w:w="7851" w:type="dxa"/>
            <w:gridSpan w:val="3"/>
            <w:vAlign w:val="center"/>
          </w:tcPr>
          <w:p w14:paraId="13403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59DF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 w14:paraId="517A2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办公地址</w:t>
            </w:r>
          </w:p>
        </w:tc>
        <w:tc>
          <w:tcPr>
            <w:tcW w:w="7851" w:type="dxa"/>
            <w:gridSpan w:val="3"/>
            <w:vAlign w:val="center"/>
          </w:tcPr>
          <w:p w14:paraId="68756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452D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87" w:type="dxa"/>
            <w:vAlign w:val="center"/>
          </w:tcPr>
          <w:p w14:paraId="78D26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合作类目</w:t>
            </w:r>
          </w:p>
        </w:tc>
        <w:tc>
          <w:tcPr>
            <w:tcW w:w="7851" w:type="dxa"/>
            <w:gridSpan w:val="3"/>
            <w:vAlign w:val="center"/>
          </w:tcPr>
          <w:p w14:paraId="232EE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rPr>
                <w:rFonts w:ascii="Segoe UI" w:hAnsi="Segoe UI" w:eastAsia="宋体" w:cs="Segoe UI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具体品类：</w:t>
            </w:r>
          </w:p>
        </w:tc>
      </w:tr>
      <w:tr w14:paraId="00795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538" w:type="dxa"/>
            <w:gridSpan w:val="4"/>
            <w:vAlign w:val="top"/>
          </w:tcPr>
          <w:p w14:paraId="28755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公司简介：</w:t>
            </w:r>
          </w:p>
        </w:tc>
      </w:tr>
      <w:tr w14:paraId="28F74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 w14:paraId="2FC86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注册资金</w:t>
            </w:r>
          </w:p>
        </w:tc>
        <w:tc>
          <w:tcPr>
            <w:tcW w:w="3255" w:type="dxa"/>
            <w:vAlign w:val="center"/>
          </w:tcPr>
          <w:p w14:paraId="0598B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 w14:paraId="704DA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可否开增值税专用发票</w:t>
            </w:r>
          </w:p>
        </w:tc>
        <w:tc>
          <w:tcPr>
            <w:tcW w:w="2931" w:type="dxa"/>
            <w:vAlign w:val="center"/>
          </w:tcPr>
          <w:p w14:paraId="4E9B1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1825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 w14:paraId="63348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3255" w:type="dxa"/>
            <w:vAlign w:val="center"/>
          </w:tcPr>
          <w:p w14:paraId="12123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 w14:paraId="1EB13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931" w:type="dxa"/>
            <w:vAlign w:val="center"/>
          </w:tcPr>
          <w:p w14:paraId="01FC4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5528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Align w:val="center"/>
          </w:tcPr>
          <w:p w14:paraId="753EE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3255" w:type="dxa"/>
            <w:vAlign w:val="center"/>
          </w:tcPr>
          <w:p w14:paraId="128D2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vAlign w:val="center"/>
          </w:tcPr>
          <w:p w14:paraId="06321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QQ</w:t>
            </w:r>
          </w:p>
        </w:tc>
        <w:tc>
          <w:tcPr>
            <w:tcW w:w="2931" w:type="dxa"/>
            <w:vAlign w:val="center"/>
          </w:tcPr>
          <w:p w14:paraId="5CA60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89E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Merge w:val="restart"/>
            <w:vAlign w:val="center"/>
          </w:tcPr>
          <w:p w14:paraId="655A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现经营模式</w:t>
            </w:r>
          </w:p>
        </w:tc>
        <w:tc>
          <w:tcPr>
            <w:tcW w:w="7851" w:type="dxa"/>
            <w:gridSpan w:val="3"/>
            <w:vAlign w:val="center"/>
          </w:tcPr>
          <w:p w14:paraId="763FF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线上（如京东商城）：</w:t>
            </w:r>
          </w:p>
        </w:tc>
      </w:tr>
      <w:tr w14:paraId="3AEF4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87" w:type="dxa"/>
            <w:vMerge w:val="continue"/>
            <w:vAlign w:val="center"/>
          </w:tcPr>
          <w:p w14:paraId="4F40D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51" w:type="dxa"/>
            <w:gridSpan w:val="3"/>
            <w:vAlign w:val="center"/>
          </w:tcPr>
          <w:p w14:paraId="62D7A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线下（实体店/商城）：</w:t>
            </w:r>
          </w:p>
        </w:tc>
      </w:tr>
      <w:tr w14:paraId="2936F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538" w:type="dxa"/>
            <w:gridSpan w:val="4"/>
            <w:vAlign w:val="center"/>
          </w:tcPr>
          <w:p w14:paraId="6D19EE7B">
            <w:pPr>
              <w:keepNext w:val="0"/>
              <w:keepLines w:val="0"/>
              <w:pageBreakBefore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备注：同步提交证照资质文件、意向合作商品报价表</w:t>
            </w:r>
          </w:p>
        </w:tc>
      </w:tr>
    </w:tbl>
    <w:p w14:paraId="1D3CC6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2026-04-14T08:44:15Z</dcterms:created>
  <dc:creator>11560</dc:creator>
  <cp:lastModifiedBy>NTKO</cp:lastModifiedBy>
  <dcterms:modified xsi:type="dcterms:W3CDTF">2026-04-14T08:44:33Z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eyJoZGlkIjoiMjBhZTBjYjIxYmJiMWY0ODJmNWM5ZTlhOGRjMDA1NmYiLCJ1c2VySWQiOiIzNTI0NDIxNzAifQ==</vt:lpwstr>
  </property>
  <property fmtid="{D5CDD505-2E9C-101B-9397-08002B2CF9AE}" pid="4" name="ICV">
    <vt:lpwstr>61178F34F3CC4727924F9D6AA11FC0AF_12</vt:lpwstr>
  </property>
</Properties>
</file>